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FC" w:rsidRPr="00231AF9" w:rsidRDefault="004311FC" w:rsidP="00380381">
      <w:pPr>
        <w:pStyle w:val="Nincstrkz"/>
        <w:spacing w:line="360" w:lineRule="auto"/>
        <w:rPr>
          <w:b/>
          <w:sz w:val="32"/>
          <w:szCs w:val="32"/>
        </w:rPr>
      </w:pPr>
      <w:r w:rsidRPr="00231AF9">
        <w:rPr>
          <w:b/>
          <w:sz w:val="32"/>
          <w:szCs w:val="32"/>
        </w:rPr>
        <w:t>Bemelegítő, időkitöltő játékok</w:t>
      </w:r>
    </w:p>
    <w:p w:rsidR="008B7115" w:rsidRPr="004311FC" w:rsidRDefault="00C82559" w:rsidP="00380381">
      <w:pPr>
        <w:pStyle w:val="Nincstrkz"/>
        <w:spacing w:line="360" w:lineRule="auto"/>
        <w:rPr>
          <w:b/>
        </w:rPr>
      </w:pPr>
      <w:r w:rsidRPr="004311FC">
        <w:rPr>
          <w:b/>
        </w:rPr>
        <w:t xml:space="preserve">1. Milyen </w:t>
      </w:r>
      <w:proofErr w:type="gramStart"/>
      <w:r w:rsidRPr="004311FC">
        <w:rPr>
          <w:b/>
        </w:rPr>
        <w:t>messze …</w:t>
      </w:r>
      <w:proofErr w:type="gramEnd"/>
      <w:r w:rsidRPr="004311FC">
        <w:rPr>
          <w:b/>
        </w:rPr>
        <w:t>.?</w:t>
      </w:r>
    </w:p>
    <w:p w:rsidR="00C82559" w:rsidRDefault="00C82559" w:rsidP="00380381">
      <w:pPr>
        <w:pStyle w:val="Nincstrkz"/>
        <w:spacing w:line="360" w:lineRule="auto"/>
      </w:pPr>
      <w:proofErr w:type="gramStart"/>
      <w:r>
        <w:t>kellék</w:t>
      </w:r>
      <w:proofErr w:type="gramEnd"/>
      <w:r>
        <w:t>: palack (centrum)</w:t>
      </w:r>
    </w:p>
    <w:p w:rsidR="00C82559" w:rsidRDefault="00C82559" w:rsidP="00380381">
      <w:pPr>
        <w:pStyle w:val="Nincstrkz"/>
        <w:spacing w:line="360" w:lineRule="auto"/>
      </w:pPr>
      <w:proofErr w:type="gramStart"/>
      <w:r>
        <w:t>centrum-iskola</w:t>
      </w:r>
      <w:proofErr w:type="gramEnd"/>
      <w:r w:rsidR="00B25F8C">
        <w:t>,</w:t>
      </w:r>
      <w:r>
        <w:t xml:space="preserve">  Milyen messze laksz?</w:t>
      </w:r>
    </w:p>
    <w:p w:rsidR="00C82559" w:rsidRDefault="00C82559" w:rsidP="00380381">
      <w:pPr>
        <w:pStyle w:val="Nincstrkz"/>
        <w:spacing w:line="360" w:lineRule="auto"/>
      </w:pPr>
      <w:proofErr w:type="gramStart"/>
      <w:r>
        <w:t>jan.</w:t>
      </w:r>
      <w:proofErr w:type="gramEnd"/>
      <w:r>
        <w:t>1.</w:t>
      </w:r>
      <w:r w:rsidR="00B25F8C">
        <w:t>,</w:t>
      </w:r>
      <w:r>
        <w:t xml:space="preserve"> Milyen messze van a szülinapod?</w:t>
      </w:r>
    </w:p>
    <w:p w:rsidR="00C82559" w:rsidRDefault="00C82559" w:rsidP="00380381">
      <w:pPr>
        <w:pStyle w:val="Nincstrkz"/>
        <w:spacing w:line="360" w:lineRule="auto"/>
      </w:pPr>
      <w:r>
        <w:t>0 C</w:t>
      </w:r>
      <w:r w:rsidRPr="00C82559">
        <w:rPr>
          <w:vertAlign w:val="superscript"/>
        </w:rPr>
        <w:t>◦</w:t>
      </w:r>
      <w:r>
        <w:t>, Milyen messze van az általad kedvelt hőmérséklet?</w:t>
      </w:r>
    </w:p>
    <w:p w:rsidR="00C82559" w:rsidRDefault="00C82559" w:rsidP="00380381">
      <w:pPr>
        <w:pStyle w:val="Nincstrkz"/>
        <w:spacing w:line="360" w:lineRule="auto"/>
      </w:pPr>
      <w:r>
        <w:t>Budapest, Milyen messze van a legtávolabbi hely, ahol</w:t>
      </w:r>
      <w:r w:rsidR="00B25F8C">
        <w:t xml:space="preserve"> </w:t>
      </w:r>
      <w:r>
        <w:t>jártál?</w:t>
      </w:r>
    </w:p>
    <w:p w:rsidR="00B25F8C" w:rsidRDefault="00B25F8C" w:rsidP="00380381">
      <w:pPr>
        <w:pStyle w:val="Nincstrkz"/>
        <w:spacing w:line="360" w:lineRule="auto"/>
      </w:pPr>
      <w:r>
        <w:t>Most, Milyen messze van időben, amikor legutóbb bicikliztél/</w:t>
      </w:r>
      <w:proofErr w:type="gramStart"/>
      <w:r>
        <w:t>…?</w:t>
      </w:r>
      <w:proofErr w:type="gramEnd"/>
    </w:p>
    <w:p w:rsidR="00B25F8C" w:rsidRDefault="00B25F8C" w:rsidP="00380381">
      <w:pPr>
        <w:pStyle w:val="Nincstrkz"/>
        <w:spacing w:line="360" w:lineRule="auto"/>
      </w:pPr>
      <w:r>
        <w:t xml:space="preserve">Változatok: Idővonal </w:t>
      </w:r>
      <w:proofErr w:type="spellStart"/>
      <w:r>
        <w:t>töriből</w:t>
      </w:r>
      <w:proofErr w:type="spellEnd"/>
      <w:r>
        <w:t>, konkrét történelmi személyekkel, dátumokkal.</w:t>
      </w:r>
    </w:p>
    <w:p w:rsidR="003F780C" w:rsidRPr="004311FC" w:rsidRDefault="00B25F8C" w:rsidP="00380381">
      <w:pPr>
        <w:pStyle w:val="Nincstrkz"/>
        <w:spacing w:line="360" w:lineRule="auto"/>
        <w:rPr>
          <w:b/>
        </w:rPr>
      </w:pPr>
      <w:r w:rsidRPr="004311FC">
        <w:rPr>
          <w:b/>
        </w:rPr>
        <w:t>2. Szövegolvasás</w:t>
      </w:r>
      <w:r w:rsidR="003F780C" w:rsidRPr="004311FC">
        <w:rPr>
          <w:b/>
        </w:rPr>
        <w:t>/ Hallott szövegértés</w:t>
      </w:r>
      <w:r w:rsidRPr="004311FC">
        <w:rPr>
          <w:b/>
        </w:rPr>
        <w:t xml:space="preserve">: Állj fel/ülj le, </w:t>
      </w:r>
      <w:proofErr w:type="gramStart"/>
      <w:r w:rsidRPr="004311FC">
        <w:rPr>
          <w:b/>
        </w:rPr>
        <w:t>ha ….</w:t>
      </w:r>
      <w:proofErr w:type="gramEnd"/>
      <w:r w:rsidRPr="004311FC">
        <w:rPr>
          <w:b/>
        </w:rPr>
        <w:t xml:space="preserve"> </w:t>
      </w:r>
      <w:r w:rsidR="003F780C" w:rsidRPr="004311FC">
        <w:rPr>
          <w:b/>
        </w:rPr>
        <w:t>hallasz!</w:t>
      </w:r>
    </w:p>
    <w:p w:rsidR="00B25F8C" w:rsidRDefault="003F780C" w:rsidP="00380381">
      <w:pPr>
        <w:pStyle w:val="Nincstrkz"/>
        <w:spacing w:line="360" w:lineRule="auto"/>
      </w:pPr>
      <w:r>
        <w:t>Kellék: tankönyv</w:t>
      </w:r>
      <w:r w:rsidR="00D66638">
        <w:t>, szöveg</w:t>
      </w:r>
    </w:p>
    <w:p w:rsidR="003F780C" w:rsidRDefault="003F780C" w:rsidP="00380381">
      <w:pPr>
        <w:pStyle w:val="Nincstrkz"/>
        <w:spacing w:line="360" w:lineRule="auto"/>
      </w:pPr>
      <w:r>
        <w:t>„</w:t>
      </w:r>
      <w:proofErr w:type="spellStart"/>
      <w:r>
        <w:t>sz</w:t>
      </w:r>
      <w:proofErr w:type="spellEnd"/>
      <w:r>
        <w:t>” hangot, nevet, számot, igét, melléknevet</w:t>
      </w:r>
      <w:proofErr w:type="gramStart"/>
      <w:r>
        <w:t>, …</w:t>
      </w:r>
      <w:proofErr w:type="gramEnd"/>
    </w:p>
    <w:p w:rsidR="003F780C" w:rsidRDefault="003F780C" w:rsidP="00380381">
      <w:pPr>
        <w:pStyle w:val="Nincstrkz"/>
        <w:spacing w:line="360" w:lineRule="auto"/>
      </w:pPr>
      <w:r>
        <w:t>Változatok</w:t>
      </w:r>
      <w:proofErr w:type="gramStart"/>
      <w:r>
        <w:t>:  Matek</w:t>
      </w:r>
      <w:proofErr w:type="gramEnd"/>
      <w:r>
        <w:t xml:space="preserve"> (prím, 3-mal osztható, …)</w:t>
      </w:r>
    </w:p>
    <w:p w:rsidR="003F780C" w:rsidRPr="0085083D" w:rsidRDefault="003F780C" w:rsidP="00380381">
      <w:pPr>
        <w:pStyle w:val="Nincstrkz"/>
        <w:spacing w:line="360" w:lineRule="auto"/>
        <w:rPr>
          <w:b/>
        </w:rPr>
      </w:pPr>
      <w:r w:rsidRPr="0085083D">
        <w:rPr>
          <w:b/>
        </w:rPr>
        <w:t>3. „Ország, város</w:t>
      </w:r>
      <w:proofErr w:type="gramStart"/>
      <w:r w:rsidRPr="0085083D">
        <w:rPr>
          <w:b/>
        </w:rPr>
        <w:t>….</w:t>
      </w:r>
      <w:proofErr w:type="gramEnd"/>
      <w:r w:rsidRPr="0085083D">
        <w:rPr>
          <w:b/>
        </w:rPr>
        <w:t xml:space="preserve">” </w:t>
      </w:r>
      <w:r w:rsidR="00C621AD" w:rsidRPr="0085083D">
        <w:rPr>
          <w:b/>
        </w:rPr>
        <w:t>Írj</w:t>
      </w:r>
      <w:r w:rsidRPr="0085083D">
        <w:rPr>
          <w:b/>
        </w:rPr>
        <w:t xml:space="preserve"> </w:t>
      </w:r>
      <w:proofErr w:type="gramStart"/>
      <w:r w:rsidRPr="0085083D">
        <w:rPr>
          <w:b/>
        </w:rPr>
        <w:t>egy …</w:t>
      </w:r>
      <w:proofErr w:type="gramEnd"/>
      <w:r w:rsidRPr="0085083D">
        <w:rPr>
          <w:b/>
        </w:rPr>
        <w:t>….   …. betűvel!</w:t>
      </w:r>
    </w:p>
    <w:p w:rsidR="003F780C" w:rsidRDefault="003F780C" w:rsidP="00380381">
      <w:pPr>
        <w:pStyle w:val="Nincstrkz"/>
        <w:spacing w:line="360" w:lineRule="auto"/>
      </w:pPr>
      <w:r>
        <w:t>Kellék: tábla, 2 kréta</w:t>
      </w:r>
      <w:r w:rsidR="00C621AD">
        <w:t>, „tanult szókincs”</w:t>
      </w:r>
    </w:p>
    <w:p w:rsidR="003F780C" w:rsidRDefault="003F780C" w:rsidP="00380381">
      <w:pPr>
        <w:pStyle w:val="Nincstrkz"/>
        <w:spacing w:line="360" w:lineRule="auto"/>
      </w:pPr>
      <w:proofErr w:type="gramStart"/>
      <w:r>
        <w:t>A</w:t>
      </w:r>
      <w:proofErr w:type="gramEnd"/>
      <w:r>
        <w:t xml:space="preserve"> és B,… csapat sorban áll a tábla előtt. Első embereknél van a kréta. </w:t>
      </w:r>
    </w:p>
    <w:p w:rsidR="00C621AD" w:rsidRDefault="00C621AD" w:rsidP="00380381">
      <w:pPr>
        <w:pStyle w:val="Nincstrkz"/>
        <w:spacing w:line="360" w:lineRule="auto"/>
      </w:pPr>
      <w:r>
        <w:t>Írj egy színt „b” betűvel!  Az elsőnek jó választ adó csapata kap pontot. Továbbadja a krétát, sor végére megy.</w:t>
      </w:r>
    </w:p>
    <w:p w:rsidR="00C621AD" w:rsidRDefault="00C621AD" w:rsidP="00380381">
      <w:pPr>
        <w:pStyle w:val="Nincstrkz"/>
        <w:spacing w:line="360" w:lineRule="auto"/>
      </w:pPr>
      <w:r>
        <w:t>Írj egy szerszámot „f” betűvel!</w:t>
      </w:r>
    </w:p>
    <w:p w:rsidR="00C621AD" w:rsidRDefault="00C621AD" w:rsidP="00380381">
      <w:pPr>
        <w:pStyle w:val="Nincstrkz"/>
        <w:spacing w:line="360" w:lineRule="auto"/>
      </w:pPr>
      <w:proofErr w:type="gramStart"/>
      <w:r>
        <w:t>egy</w:t>
      </w:r>
      <w:proofErr w:type="gramEnd"/>
      <w:r>
        <w:t xml:space="preserve"> királyt, K-val; </w:t>
      </w:r>
      <w:r w:rsidR="00380381">
        <w:t>görög istent D-vel,</w:t>
      </w:r>
      <w:r w:rsidR="00D66638">
        <w:t xml:space="preserve"> ….</w:t>
      </w:r>
    </w:p>
    <w:p w:rsidR="00380381" w:rsidRDefault="00D66638" w:rsidP="00380381">
      <w:pPr>
        <w:pStyle w:val="Nincstrkz"/>
        <w:spacing w:line="360" w:lineRule="auto"/>
      </w:pPr>
      <w:r>
        <w:t>Variációk:</w:t>
      </w:r>
      <w:r w:rsidRPr="00D66638">
        <w:t xml:space="preserve"> </w:t>
      </w:r>
      <w:r>
        <w:t xml:space="preserve">négyzetszámot, </w:t>
      </w:r>
    </w:p>
    <w:p w:rsidR="00380381" w:rsidRPr="004311FC" w:rsidRDefault="00380381" w:rsidP="00380381">
      <w:pPr>
        <w:pStyle w:val="Nincstrkz"/>
        <w:spacing w:line="360" w:lineRule="auto"/>
        <w:rPr>
          <w:b/>
        </w:rPr>
      </w:pPr>
      <w:r w:rsidRPr="004311FC">
        <w:rPr>
          <w:b/>
        </w:rPr>
        <w:t>4. Rajzold le!</w:t>
      </w:r>
    </w:p>
    <w:p w:rsidR="00380381" w:rsidRDefault="00380381" w:rsidP="00380381">
      <w:pPr>
        <w:pStyle w:val="Nincstrkz"/>
        <w:spacing w:line="360" w:lineRule="auto"/>
      </w:pPr>
      <w:r>
        <w:t>Kellék: tábla, kréta, „tanult szókincs” kártyákon</w:t>
      </w:r>
    </w:p>
    <w:p w:rsidR="00380381" w:rsidRDefault="00380381" w:rsidP="00380381">
      <w:pPr>
        <w:pStyle w:val="Nincstrkz"/>
        <w:spacing w:line="360" w:lineRule="auto"/>
      </w:pPr>
      <w:proofErr w:type="gramStart"/>
      <w:r>
        <w:t>A</w:t>
      </w:r>
      <w:proofErr w:type="gramEnd"/>
      <w:r>
        <w:t xml:space="preserve"> és B,… csapat sorban áll a tábla előtt. Első embereknél van a kréta. </w:t>
      </w:r>
    </w:p>
    <w:p w:rsidR="00380381" w:rsidRDefault="00380381" w:rsidP="00380381">
      <w:pPr>
        <w:pStyle w:val="Nincstrkz"/>
        <w:spacing w:line="360" w:lineRule="auto"/>
      </w:pPr>
      <w:r>
        <w:t>Az elsőknek megmutatja a tanár a kártyán lévő szót. Csak rajzolva kell a többieknek megmutatni, hogy mi van a kártyán. Az elsőnek jó választ adó csapata kap pontot. Továbbadja a krétát, sor végére megy.</w:t>
      </w:r>
    </w:p>
    <w:p w:rsidR="00380381" w:rsidRPr="004311FC" w:rsidRDefault="00380381" w:rsidP="00380381">
      <w:pPr>
        <w:pStyle w:val="Nincstrkz"/>
        <w:spacing w:line="360" w:lineRule="auto"/>
        <w:rPr>
          <w:b/>
        </w:rPr>
      </w:pPr>
      <w:r w:rsidRPr="004311FC">
        <w:rPr>
          <w:b/>
        </w:rPr>
        <w:t>5. Tükör</w:t>
      </w:r>
    </w:p>
    <w:p w:rsidR="00380381" w:rsidRDefault="00380381" w:rsidP="00380381">
      <w:pPr>
        <w:pStyle w:val="Nincstrkz"/>
        <w:spacing w:line="360" w:lineRule="auto"/>
      </w:pPr>
      <w:r>
        <w:t>Párokban, egymással szemben állva a</w:t>
      </w:r>
      <w:r w:rsidR="00E157AC">
        <w:t>z ellentétes kéz mutatóujját összeérintve, az egyik az „író”, a másik a „tükörkép”. A feltett kérdésre az „író” a levegőbe leírja a választ, a „tükörkép” követi, és kitalálja, hogy mit írt a másik. Következő kérdésnél szerepet cserélnek.</w:t>
      </w:r>
    </w:p>
    <w:p w:rsidR="00E157AC" w:rsidRDefault="00E157AC" w:rsidP="00380381">
      <w:pPr>
        <w:pStyle w:val="Nincstrkz"/>
        <w:spacing w:line="360" w:lineRule="auto"/>
      </w:pPr>
      <w:r>
        <w:t>Pl.: Mi a kedvenc színed</w:t>
      </w:r>
      <w:proofErr w:type="gramStart"/>
      <w:r>
        <w:t>?,</w:t>
      </w:r>
      <w:proofErr w:type="gramEnd"/>
      <w:r>
        <w:t xml:space="preserve"> Mit ettél utoljára?, Mi a neved?, Hányadikán születtél?</w:t>
      </w:r>
    </w:p>
    <w:p w:rsidR="00E157AC" w:rsidRDefault="00E157AC" w:rsidP="00380381">
      <w:pPr>
        <w:pStyle w:val="Nincstrkz"/>
        <w:spacing w:line="360" w:lineRule="auto"/>
      </w:pPr>
      <w:r>
        <w:t>Változatok:</w:t>
      </w:r>
    </w:p>
    <w:p w:rsidR="00E157AC" w:rsidRDefault="00E157AC" w:rsidP="00380381">
      <w:pPr>
        <w:pStyle w:val="Nincstrkz"/>
        <w:spacing w:line="360" w:lineRule="auto"/>
      </w:pPr>
    </w:p>
    <w:p w:rsidR="00E157AC" w:rsidRPr="004311FC" w:rsidRDefault="00E157AC" w:rsidP="00380381">
      <w:pPr>
        <w:pStyle w:val="Nincstrkz"/>
        <w:spacing w:line="360" w:lineRule="auto"/>
        <w:rPr>
          <w:b/>
        </w:rPr>
      </w:pPr>
      <w:r w:rsidRPr="004311FC">
        <w:rPr>
          <w:b/>
        </w:rPr>
        <w:t xml:space="preserve">6. </w:t>
      </w:r>
      <w:r w:rsidR="007E5E5E" w:rsidRPr="004311FC">
        <w:rPr>
          <w:b/>
        </w:rPr>
        <w:t xml:space="preserve"> </w:t>
      </w:r>
      <w:proofErr w:type="spellStart"/>
      <w:r w:rsidR="007E5E5E" w:rsidRPr="004311FC">
        <w:rPr>
          <w:b/>
        </w:rPr>
        <w:t>ABC-be</w:t>
      </w:r>
      <w:proofErr w:type="spellEnd"/>
      <w:r w:rsidR="007E5E5E" w:rsidRPr="004311FC">
        <w:rPr>
          <w:b/>
        </w:rPr>
        <w:t xml:space="preserve"> mentem, és vettem </w:t>
      </w:r>
      <w:proofErr w:type="gramStart"/>
      <w:r w:rsidR="007E5E5E" w:rsidRPr="004311FC">
        <w:rPr>
          <w:b/>
        </w:rPr>
        <w:t>egy …</w:t>
      </w:r>
      <w:proofErr w:type="gramEnd"/>
    </w:p>
    <w:p w:rsidR="007E5E5E" w:rsidRDefault="00D53B52" w:rsidP="00380381">
      <w:pPr>
        <w:pStyle w:val="Nincstrkz"/>
        <w:spacing w:line="360" w:lineRule="auto"/>
      </w:pPr>
      <w:r>
        <w:t>E</w:t>
      </w:r>
      <w:r w:rsidR="007E5E5E">
        <w:t xml:space="preserve">gymás után mondjuk: Tegnap az </w:t>
      </w:r>
      <w:proofErr w:type="spellStart"/>
      <w:r w:rsidR="007E5E5E">
        <w:t>ABC-be</w:t>
      </w:r>
      <w:proofErr w:type="spellEnd"/>
      <w:r w:rsidR="007E5E5E">
        <w:t xml:space="preserve"> mentem és </w:t>
      </w:r>
      <w:proofErr w:type="spellStart"/>
      <w:r w:rsidR="007E5E5E">
        <w:t>vetttem</w:t>
      </w:r>
      <w:proofErr w:type="spellEnd"/>
      <w:r w:rsidR="007E5E5E">
        <w:t xml:space="preserve"> </w:t>
      </w:r>
      <w:proofErr w:type="gramStart"/>
      <w:r w:rsidR="007E5E5E">
        <w:t>egy …</w:t>
      </w:r>
      <w:proofErr w:type="gramEnd"/>
    </w:p>
    <w:p w:rsidR="007E5E5E" w:rsidRDefault="007E5E5E" w:rsidP="00380381">
      <w:pPr>
        <w:pStyle w:val="Nincstrkz"/>
        <w:spacing w:line="360" w:lineRule="auto"/>
      </w:pPr>
      <w:r>
        <w:t>Az ABC egymást követő betűivel kell a következő szónak kezdődnie.</w:t>
      </w:r>
    </w:p>
    <w:p w:rsidR="007E5E5E" w:rsidRDefault="007E5E5E" w:rsidP="00380381">
      <w:pPr>
        <w:pStyle w:val="Nincstrkz"/>
        <w:spacing w:line="360" w:lineRule="auto"/>
      </w:pPr>
      <w:r>
        <w:t xml:space="preserve">Pl.. </w:t>
      </w:r>
      <w:r w:rsidRPr="007E5E5E">
        <w:rPr>
          <w:b/>
        </w:rPr>
        <w:t>a</w:t>
      </w:r>
      <w:r>
        <w:t xml:space="preserve">lmát, </w:t>
      </w:r>
      <w:r w:rsidRPr="007E5E5E">
        <w:rPr>
          <w:b/>
        </w:rPr>
        <w:t>b</w:t>
      </w:r>
      <w:r>
        <w:t xml:space="preserve">anánt, </w:t>
      </w:r>
      <w:r w:rsidRPr="007E5E5E">
        <w:rPr>
          <w:b/>
        </w:rPr>
        <w:t>c</w:t>
      </w:r>
      <w:r>
        <w:t>érnát</w:t>
      </w:r>
      <w:proofErr w:type="gramStart"/>
      <w:r>
        <w:t>, …</w:t>
      </w:r>
      <w:proofErr w:type="gramEnd"/>
    </w:p>
    <w:p w:rsidR="00380381" w:rsidRDefault="00D53B52" w:rsidP="00380381">
      <w:pPr>
        <w:pStyle w:val="Nincstrkz"/>
        <w:spacing w:line="360" w:lineRule="auto"/>
      </w:pPr>
      <w:r>
        <w:t xml:space="preserve">Változat: A nevem kezdőbetűjével kell mondanom egy </w:t>
      </w:r>
      <w:r w:rsidR="00D16237">
        <w:t>vásárolt árut. (Kati</w:t>
      </w:r>
      <w:proofErr w:type="gramStart"/>
      <w:r w:rsidR="00D16237">
        <w:t>: …egy</w:t>
      </w:r>
      <w:proofErr w:type="gramEnd"/>
      <w:r w:rsidR="00D16237">
        <w:t xml:space="preserve"> körtét)</w:t>
      </w:r>
    </w:p>
    <w:p w:rsidR="00BB0434" w:rsidRPr="004311FC" w:rsidRDefault="007E5E5E" w:rsidP="00BB0434">
      <w:pPr>
        <w:pStyle w:val="Nincstrkz"/>
        <w:spacing w:line="360" w:lineRule="auto"/>
        <w:rPr>
          <w:b/>
        </w:rPr>
      </w:pPr>
      <w:r w:rsidRPr="004311FC">
        <w:rPr>
          <w:b/>
        </w:rPr>
        <w:t xml:space="preserve">7. </w:t>
      </w:r>
      <w:r w:rsidR="00BB0434" w:rsidRPr="004311FC">
        <w:rPr>
          <w:b/>
        </w:rPr>
        <w:t>ABC – futam</w:t>
      </w:r>
    </w:p>
    <w:p w:rsidR="00BB0434" w:rsidRDefault="00BB0434" w:rsidP="00BB0434">
      <w:pPr>
        <w:pStyle w:val="Nincstrkz"/>
        <w:spacing w:line="360" w:lineRule="auto"/>
      </w:pPr>
      <w:r>
        <w:t>Az ABC betűit felírjuk a táblára mindkét csapatnak. Sorba kell kimenni a táblához, és a következő betűvel egy szót írni. A következő jelentkezőnek átadni a krétát. Csak ülve lehet átvenni a krétát! Lehet időre, vagy a teljes kitöltésig játszani.</w:t>
      </w:r>
    </w:p>
    <w:p w:rsidR="00D16237" w:rsidRDefault="00BB0434" w:rsidP="00BB0434">
      <w:pPr>
        <w:pStyle w:val="Nincstrkz"/>
        <w:spacing w:line="360" w:lineRule="auto"/>
      </w:pPr>
      <w:r>
        <w:t>Változat: Azoknak a fogalmaknak adom meg a kezdő betűjét/szórészletét, amelyeket gyakoroltatni akarom.</w:t>
      </w:r>
      <w:r w:rsidR="00D16237">
        <w:t xml:space="preserve"> Csak egy bizonyos fogalomkörből/témakörből lehet szavakat írni. A játék közben is lehet változtatni a témakört.</w:t>
      </w:r>
    </w:p>
    <w:p w:rsidR="00BB0434" w:rsidRDefault="00BB0434" w:rsidP="00BB0434">
      <w:pPr>
        <w:pStyle w:val="Nincstrkz"/>
        <w:spacing w:line="360" w:lineRule="auto"/>
      </w:pPr>
    </w:p>
    <w:p w:rsidR="00BB0434" w:rsidRPr="004311FC" w:rsidRDefault="00BB0434" w:rsidP="00BB0434">
      <w:pPr>
        <w:pStyle w:val="Nincstrkz"/>
        <w:spacing w:line="360" w:lineRule="auto"/>
        <w:rPr>
          <w:b/>
        </w:rPr>
      </w:pPr>
      <w:r w:rsidRPr="004311FC">
        <w:rPr>
          <w:b/>
        </w:rPr>
        <w:t xml:space="preserve">8. </w:t>
      </w:r>
      <w:r w:rsidR="004311FC" w:rsidRPr="004311FC">
        <w:rPr>
          <w:b/>
        </w:rPr>
        <w:t>S</w:t>
      </w:r>
      <w:r w:rsidRPr="004311FC">
        <w:rPr>
          <w:b/>
        </w:rPr>
        <w:t>zövegértés – Szóhalászás</w:t>
      </w:r>
    </w:p>
    <w:p w:rsidR="00BB0434" w:rsidRDefault="004311FC" w:rsidP="00BB0434">
      <w:pPr>
        <w:pStyle w:val="Nincstrkz"/>
        <w:spacing w:line="360" w:lineRule="auto"/>
      </w:pPr>
      <w:r>
        <w:t>Kellék: egy adott szöveg/dal</w:t>
      </w:r>
    </w:p>
    <w:p w:rsidR="00BB0434" w:rsidRDefault="00BB0434" w:rsidP="00BB0434">
      <w:pPr>
        <w:pStyle w:val="Nincstrkz"/>
        <w:spacing w:line="360" w:lineRule="auto"/>
      </w:pPr>
      <w:r>
        <w:t xml:space="preserve">Egy hanganyagból bizonyos szavak kezdőbetűit felírom a táblára. </w:t>
      </w:r>
      <w:r w:rsidR="004311FC">
        <w:t>A hallgatás közben kell „kihalászni” az adott kezdőbetűvel elhangzó szavakat.</w:t>
      </w:r>
    </w:p>
    <w:p w:rsidR="007E5E5E" w:rsidRDefault="004311FC" w:rsidP="00380381">
      <w:pPr>
        <w:pStyle w:val="Nincstrkz"/>
        <w:spacing w:line="360" w:lineRule="auto"/>
      </w:pPr>
      <w:r>
        <w:t>Változat: differenciált feladat: különböző (nehézségű) dolgokat kell összegyűjteni, pl. igéket, számokat, színeket, neveket.</w:t>
      </w:r>
    </w:p>
    <w:p w:rsidR="004311FC" w:rsidRDefault="004311FC" w:rsidP="00380381">
      <w:pPr>
        <w:pStyle w:val="Nincstrkz"/>
        <w:spacing w:line="360" w:lineRule="auto"/>
      </w:pPr>
      <w:r>
        <w:t>Lehet jegyzetelést is tanítani a módszerrel. A lényeget, kulcsszavakat leírni.</w:t>
      </w:r>
    </w:p>
    <w:p w:rsidR="004311FC" w:rsidRDefault="004311FC" w:rsidP="00380381">
      <w:pPr>
        <w:pStyle w:val="Nincstrkz"/>
        <w:spacing w:line="360" w:lineRule="auto"/>
      </w:pPr>
    </w:p>
    <w:p w:rsidR="00BB0434" w:rsidRPr="004311FC" w:rsidRDefault="004311FC" w:rsidP="00BB0434">
      <w:pPr>
        <w:pStyle w:val="Nincstrkz"/>
        <w:spacing w:line="360" w:lineRule="auto"/>
        <w:rPr>
          <w:b/>
        </w:rPr>
      </w:pPr>
      <w:r w:rsidRPr="004311FC">
        <w:rPr>
          <w:b/>
        </w:rPr>
        <w:t>9</w:t>
      </w:r>
      <w:r w:rsidR="007E5E5E" w:rsidRPr="004311FC">
        <w:rPr>
          <w:b/>
        </w:rPr>
        <w:t xml:space="preserve">. </w:t>
      </w:r>
      <w:r w:rsidR="00BB0434" w:rsidRPr="004311FC">
        <w:rPr>
          <w:b/>
        </w:rPr>
        <w:t>Történet lánc</w:t>
      </w:r>
    </w:p>
    <w:p w:rsidR="00BB0434" w:rsidRDefault="00BB0434" w:rsidP="00BB0434">
      <w:pPr>
        <w:pStyle w:val="Nincstrkz"/>
        <w:spacing w:line="360" w:lineRule="auto"/>
      </w:pPr>
      <w:r>
        <w:t>Sorban állva, az első elkezdi a történetet, a tanár tapsára a következő úgy folytatja</w:t>
      </w:r>
      <w:r w:rsidR="00D16237">
        <w:t xml:space="preserve"> a történetet</w:t>
      </w:r>
      <w:r>
        <w:t>, hogy nem ismételheti meg az utolsó elhangzott szót.</w:t>
      </w:r>
    </w:p>
    <w:p w:rsidR="007E5E5E" w:rsidRPr="004311FC" w:rsidRDefault="00BB0434" w:rsidP="00BB0434">
      <w:pPr>
        <w:pStyle w:val="Nincstrkz"/>
        <w:spacing w:line="360" w:lineRule="auto"/>
        <w:rPr>
          <w:b/>
        </w:rPr>
      </w:pPr>
      <w:r>
        <w:t xml:space="preserve">Változatok. </w:t>
      </w:r>
      <w:proofErr w:type="spellStart"/>
      <w:r>
        <w:t>impró</w:t>
      </w:r>
      <w:proofErr w:type="spellEnd"/>
      <w:r>
        <w:t xml:space="preserve"> történet, vers</w:t>
      </w:r>
      <w:proofErr w:type="gramStart"/>
      <w:r>
        <w:t>, …</w:t>
      </w:r>
      <w:proofErr w:type="gramEnd"/>
      <w:r>
        <w:t>, szavanként kell folytatni</w:t>
      </w:r>
      <w:r w:rsidR="004311FC">
        <w:t>, …</w:t>
      </w:r>
    </w:p>
    <w:p w:rsidR="00C621AD" w:rsidRDefault="00C621AD" w:rsidP="00380381">
      <w:pPr>
        <w:pStyle w:val="Nincstrkz"/>
        <w:spacing w:line="360" w:lineRule="auto"/>
      </w:pPr>
    </w:p>
    <w:p w:rsidR="00C621AD" w:rsidRDefault="003C3410" w:rsidP="00380381">
      <w:pPr>
        <w:pStyle w:val="Nincstrkz"/>
        <w:spacing w:line="360" w:lineRule="auto"/>
        <w:rPr>
          <w:b/>
        </w:rPr>
      </w:pPr>
      <w:r w:rsidRPr="003C3410">
        <w:rPr>
          <w:b/>
        </w:rPr>
        <w:t xml:space="preserve">10. </w:t>
      </w:r>
      <w:r w:rsidR="00231AF9">
        <w:rPr>
          <w:b/>
        </w:rPr>
        <w:t>Történetsűrítés</w:t>
      </w:r>
    </w:p>
    <w:p w:rsidR="00231AF9" w:rsidRDefault="00231AF9" w:rsidP="00380381">
      <w:pPr>
        <w:pStyle w:val="Nincstrkz"/>
        <w:spacing w:line="360" w:lineRule="auto"/>
      </w:pPr>
      <w:r>
        <w:t>Kellék: Kocka, történet</w:t>
      </w:r>
    </w:p>
    <w:p w:rsidR="00231AF9" w:rsidRPr="00231AF9" w:rsidRDefault="00231AF9" w:rsidP="00380381">
      <w:pPr>
        <w:pStyle w:val="Nincstrkz"/>
        <w:spacing w:line="360" w:lineRule="auto"/>
      </w:pPr>
      <w:r>
        <w:t>Egy ismert történetet kockadobással eldöntött számú mondattal kell elmondani/leírni.</w:t>
      </w:r>
    </w:p>
    <w:p w:rsidR="003F780C" w:rsidRDefault="003F780C" w:rsidP="00380381">
      <w:pPr>
        <w:pStyle w:val="Nincstrkz"/>
        <w:spacing w:line="360" w:lineRule="auto"/>
      </w:pPr>
    </w:p>
    <w:p w:rsidR="003F780C" w:rsidRDefault="003F780C" w:rsidP="00380381">
      <w:pPr>
        <w:pStyle w:val="Nincstrkz"/>
        <w:spacing w:line="360" w:lineRule="auto"/>
      </w:pPr>
    </w:p>
    <w:p w:rsidR="00C82559" w:rsidRPr="00C82559" w:rsidRDefault="00C82559" w:rsidP="00380381">
      <w:pPr>
        <w:pStyle w:val="Nincstrkz"/>
        <w:spacing w:line="360" w:lineRule="auto"/>
      </w:pPr>
    </w:p>
    <w:sectPr w:rsidR="00C82559" w:rsidRPr="00C82559" w:rsidSect="008B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82559"/>
    <w:rsid w:val="00231AF9"/>
    <w:rsid w:val="00380381"/>
    <w:rsid w:val="003C3410"/>
    <w:rsid w:val="003F780C"/>
    <w:rsid w:val="004311FC"/>
    <w:rsid w:val="00461A2F"/>
    <w:rsid w:val="006857ED"/>
    <w:rsid w:val="007E5E5E"/>
    <w:rsid w:val="0085083D"/>
    <w:rsid w:val="008B611C"/>
    <w:rsid w:val="008B7115"/>
    <w:rsid w:val="00B25F8C"/>
    <w:rsid w:val="00BB0434"/>
    <w:rsid w:val="00C621AD"/>
    <w:rsid w:val="00C82559"/>
    <w:rsid w:val="00D16237"/>
    <w:rsid w:val="00D53B52"/>
    <w:rsid w:val="00D66638"/>
    <w:rsid w:val="00E157AC"/>
    <w:rsid w:val="00E46B13"/>
    <w:rsid w:val="00F2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1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0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sziklai</dc:creator>
  <cp:lastModifiedBy>sziklai</cp:lastModifiedBy>
  <cp:revision>6</cp:revision>
  <dcterms:created xsi:type="dcterms:W3CDTF">2018-10-10T15:38:00Z</dcterms:created>
  <dcterms:modified xsi:type="dcterms:W3CDTF">2018-10-11T16:31:00Z</dcterms:modified>
</cp:coreProperties>
</file>